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84" w:rsidRDefault="00127C84" w:rsidP="00270646">
      <w:pPr>
        <w:pStyle w:val="Zhlav"/>
        <w:tabs>
          <w:tab w:val="clear" w:pos="4536"/>
          <w:tab w:val="clear" w:pos="9072"/>
        </w:tabs>
        <w:jc w:val="center"/>
        <w:rPr>
          <w:b/>
          <w:i/>
          <w:color w:val="800000"/>
          <w:sz w:val="36"/>
        </w:rPr>
      </w:pPr>
    </w:p>
    <w:p w:rsidR="00270646" w:rsidRPr="00127C84" w:rsidRDefault="00046BEC" w:rsidP="00270646">
      <w:pPr>
        <w:pStyle w:val="Zhlav"/>
        <w:tabs>
          <w:tab w:val="clear" w:pos="4536"/>
          <w:tab w:val="clear" w:pos="9072"/>
        </w:tabs>
        <w:jc w:val="center"/>
        <w:rPr>
          <w:b/>
          <w:i/>
          <w:color w:val="800000"/>
          <w:sz w:val="72"/>
          <w:szCs w:val="72"/>
        </w:rPr>
      </w:pPr>
      <w:r>
        <w:rPr>
          <w:b/>
          <w:i/>
          <w:color w:val="800000"/>
          <w:sz w:val="72"/>
          <w:szCs w:val="72"/>
        </w:rPr>
        <w:t>Úchytky BRITA</w:t>
      </w:r>
    </w:p>
    <w:p w:rsidR="00270646" w:rsidRDefault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127C84" w:rsidP="00270646">
      <w:r>
        <w:rPr>
          <w:noProof/>
          <w:lang w:eastAsia="cs-CZ"/>
        </w:rPr>
        <w:drawing>
          <wp:inline distT="0" distB="0" distL="0" distR="0" wp14:anchorId="7DE7F895" wp14:editId="4738728D">
            <wp:extent cx="3848100" cy="2676525"/>
            <wp:effectExtent l="0" t="0" r="0" b="9525"/>
            <wp:docPr id="2" name="Obrázek 2" descr="http://eshop.satos.cz/script/thumb.php?file_name=../artikl_pic/062814.jpg&amp;x=200&amp;y=300&amp;type=s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hop.satos.cz/script/thumb.php?file_name=../artikl_pic/062814.jpg&amp;x=200&amp;y=300&amp;type=sm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Default="00270646" w:rsidP="00270646"/>
    <w:p w:rsidR="007C5C8C" w:rsidRPr="00270646" w:rsidRDefault="007C5C8C" w:rsidP="00270646"/>
    <w:p w:rsidR="007C5C8C" w:rsidRPr="007C5C8C" w:rsidRDefault="007C5C8C" w:rsidP="007C5C8C">
      <w:pPr>
        <w:pStyle w:val="Zhlav"/>
        <w:tabs>
          <w:tab w:val="left" w:pos="708"/>
        </w:tabs>
        <w:rPr>
          <w:sz w:val="32"/>
          <w:szCs w:val="32"/>
        </w:rPr>
      </w:pPr>
      <w:r w:rsidRPr="007C5C8C">
        <w:rPr>
          <w:b/>
          <w:i/>
          <w:sz w:val="32"/>
          <w:szCs w:val="32"/>
        </w:rPr>
        <w:t xml:space="preserve">Objednací kódy:  </w:t>
      </w:r>
      <w:r w:rsidRPr="007C5C8C">
        <w:rPr>
          <w:sz w:val="32"/>
          <w:szCs w:val="32"/>
        </w:rPr>
        <w:t xml:space="preserve">     062812</w:t>
      </w:r>
      <w:r w:rsidRPr="007C5C8C">
        <w:rPr>
          <w:sz w:val="32"/>
          <w:szCs w:val="32"/>
        </w:rPr>
        <w:tab/>
      </w:r>
      <w:r w:rsidRPr="007C5C8C">
        <w:rPr>
          <w:sz w:val="32"/>
          <w:szCs w:val="32"/>
        </w:rPr>
        <w:t xml:space="preserve">    úchytka BRITA 128 </w:t>
      </w:r>
      <w:r w:rsidRPr="007C5C8C">
        <w:rPr>
          <w:sz w:val="32"/>
          <w:szCs w:val="32"/>
        </w:rPr>
        <w:t>mm – Nerez</w:t>
      </w:r>
    </w:p>
    <w:p w:rsidR="007C5C8C" w:rsidRPr="007C5C8C" w:rsidRDefault="007C5C8C" w:rsidP="007C5C8C">
      <w:pPr>
        <w:pStyle w:val="Zhlav"/>
        <w:tabs>
          <w:tab w:val="left" w:pos="708"/>
        </w:tabs>
        <w:rPr>
          <w:sz w:val="32"/>
          <w:szCs w:val="32"/>
        </w:rPr>
      </w:pPr>
      <w:r w:rsidRPr="007C5C8C">
        <w:rPr>
          <w:sz w:val="32"/>
          <w:szCs w:val="32"/>
        </w:rPr>
        <w:t xml:space="preserve">                                  062813</w:t>
      </w:r>
      <w:r w:rsidRPr="007C5C8C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</w:t>
      </w:r>
      <w:r w:rsidRPr="007C5C8C">
        <w:rPr>
          <w:sz w:val="32"/>
          <w:szCs w:val="32"/>
        </w:rPr>
        <w:t xml:space="preserve"> úchytka </w:t>
      </w:r>
      <w:r w:rsidRPr="007C5C8C">
        <w:rPr>
          <w:sz w:val="32"/>
          <w:szCs w:val="32"/>
        </w:rPr>
        <w:t>BRITA</w:t>
      </w:r>
      <w:r w:rsidRPr="007C5C8C">
        <w:rPr>
          <w:sz w:val="32"/>
          <w:szCs w:val="32"/>
        </w:rPr>
        <w:t xml:space="preserve"> 160 </w:t>
      </w:r>
      <w:r w:rsidRPr="007C5C8C">
        <w:rPr>
          <w:sz w:val="32"/>
          <w:szCs w:val="32"/>
        </w:rPr>
        <w:t>mm – Nerez</w:t>
      </w:r>
    </w:p>
    <w:p w:rsidR="007C5C8C" w:rsidRPr="007C5C8C" w:rsidRDefault="007C5C8C" w:rsidP="007C5C8C">
      <w:pPr>
        <w:pStyle w:val="Zhlav"/>
        <w:tabs>
          <w:tab w:val="left" w:pos="708"/>
        </w:tabs>
        <w:rPr>
          <w:sz w:val="32"/>
          <w:szCs w:val="32"/>
        </w:rPr>
      </w:pPr>
      <w:r w:rsidRPr="007C5C8C">
        <w:rPr>
          <w:sz w:val="32"/>
          <w:szCs w:val="32"/>
        </w:rPr>
        <w:t xml:space="preserve">                                  </w:t>
      </w:r>
      <w:proofErr w:type="gramStart"/>
      <w:r w:rsidRPr="007C5C8C">
        <w:rPr>
          <w:sz w:val="32"/>
          <w:szCs w:val="32"/>
        </w:rPr>
        <w:t>062814    úchytka</w:t>
      </w:r>
      <w:proofErr w:type="gramEnd"/>
      <w:r w:rsidRPr="007C5C8C">
        <w:rPr>
          <w:sz w:val="32"/>
          <w:szCs w:val="32"/>
        </w:rPr>
        <w:t xml:space="preserve"> </w:t>
      </w:r>
      <w:r w:rsidRPr="007C5C8C">
        <w:rPr>
          <w:sz w:val="32"/>
          <w:szCs w:val="32"/>
        </w:rPr>
        <w:t>BRITA</w:t>
      </w:r>
      <w:r w:rsidRPr="007C5C8C">
        <w:rPr>
          <w:sz w:val="32"/>
          <w:szCs w:val="32"/>
        </w:rPr>
        <w:t xml:space="preserve"> 192 </w:t>
      </w:r>
      <w:r w:rsidRPr="007C5C8C">
        <w:rPr>
          <w:sz w:val="32"/>
          <w:szCs w:val="32"/>
        </w:rPr>
        <w:t xml:space="preserve">mm – Nerez </w:t>
      </w:r>
    </w:p>
    <w:p w:rsidR="007C5C8C" w:rsidRPr="007C5C8C" w:rsidRDefault="007C5C8C" w:rsidP="007C5C8C">
      <w:pPr>
        <w:pStyle w:val="Zhlav"/>
        <w:tabs>
          <w:tab w:val="left" w:pos="708"/>
        </w:tabs>
        <w:rPr>
          <w:sz w:val="32"/>
          <w:szCs w:val="32"/>
        </w:rPr>
      </w:pPr>
      <w:r w:rsidRPr="007C5C8C">
        <w:rPr>
          <w:sz w:val="32"/>
          <w:szCs w:val="32"/>
        </w:rPr>
        <w:t xml:space="preserve">                                  062815</w:t>
      </w:r>
      <w:r w:rsidRPr="007C5C8C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</w:t>
      </w:r>
      <w:r w:rsidRPr="007C5C8C">
        <w:rPr>
          <w:sz w:val="32"/>
          <w:szCs w:val="32"/>
        </w:rPr>
        <w:t xml:space="preserve">úchytka </w:t>
      </w:r>
      <w:r w:rsidRPr="007C5C8C">
        <w:rPr>
          <w:sz w:val="32"/>
          <w:szCs w:val="32"/>
        </w:rPr>
        <w:t>BRITA</w:t>
      </w:r>
      <w:r w:rsidRPr="007C5C8C">
        <w:rPr>
          <w:sz w:val="32"/>
          <w:szCs w:val="32"/>
        </w:rPr>
        <w:t xml:space="preserve"> 224 </w:t>
      </w:r>
      <w:r w:rsidRPr="007C5C8C">
        <w:rPr>
          <w:sz w:val="32"/>
          <w:szCs w:val="32"/>
        </w:rPr>
        <w:t>mm – Nerez</w:t>
      </w:r>
    </w:p>
    <w:p w:rsidR="007C5C8C" w:rsidRPr="007C5C8C" w:rsidRDefault="007C5C8C" w:rsidP="007C5C8C">
      <w:pPr>
        <w:pStyle w:val="Zhlav"/>
        <w:tabs>
          <w:tab w:val="left" w:pos="708"/>
        </w:tabs>
        <w:rPr>
          <w:sz w:val="32"/>
          <w:szCs w:val="32"/>
        </w:rPr>
      </w:pPr>
      <w:r w:rsidRPr="007C5C8C">
        <w:rPr>
          <w:sz w:val="32"/>
          <w:szCs w:val="32"/>
        </w:rPr>
        <w:t xml:space="preserve">                                  062816</w:t>
      </w:r>
      <w:r>
        <w:rPr>
          <w:sz w:val="32"/>
          <w:szCs w:val="32"/>
        </w:rPr>
        <w:t xml:space="preserve">   </w:t>
      </w:r>
      <w:r w:rsidRPr="007C5C8C">
        <w:rPr>
          <w:sz w:val="32"/>
          <w:szCs w:val="32"/>
        </w:rPr>
        <w:tab/>
        <w:t xml:space="preserve"> úchytka </w:t>
      </w:r>
      <w:r w:rsidRPr="007C5C8C">
        <w:rPr>
          <w:sz w:val="32"/>
          <w:szCs w:val="32"/>
        </w:rPr>
        <w:t>BRITA</w:t>
      </w:r>
      <w:r w:rsidRPr="007C5C8C">
        <w:rPr>
          <w:sz w:val="32"/>
          <w:szCs w:val="32"/>
        </w:rPr>
        <w:t xml:space="preserve"> 320 </w:t>
      </w:r>
      <w:r w:rsidRPr="007C5C8C">
        <w:rPr>
          <w:sz w:val="32"/>
          <w:szCs w:val="32"/>
        </w:rPr>
        <w:t>mm – Nerez</w:t>
      </w:r>
    </w:p>
    <w:p w:rsidR="007C5C8C" w:rsidRPr="007C5C8C" w:rsidRDefault="007C5C8C" w:rsidP="007C5C8C">
      <w:pPr>
        <w:pStyle w:val="Zhlav"/>
        <w:tabs>
          <w:tab w:val="left" w:pos="708"/>
        </w:tabs>
        <w:rPr>
          <w:sz w:val="32"/>
          <w:szCs w:val="32"/>
        </w:rPr>
      </w:pPr>
      <w:r w:rsidRPr="007C5C8C">
        <w:rPr>
          <w:sz w:val="32"/>
          <w:szCs w:val="32"/>
        </w:rPr>
        <w:t xml:space="preserve">                                  062817</w:t>
      </w:r>
      <w:r>
        <w:rPr>
          <w:sz w:val="32"/>
          <w:szCs w:val="32"/>
        </w:rPr>
        <w:t xml:space="preserve">    </w:t>
      </w:r>
      <w:r w:rsidRPr="007C5C8C">
        <w:rPr>
          <w:sz w:val="32"/>
          <w:szCs w:val="32"/>
        </w:rPr>
        <w:tab/>
        <w:t xml:space="preserve">úchytka </w:t>
      </w:r>
      <w:r w:rsidRPr="007C5C8C">
        <w:rPr>
          <w:sz w:val="32"/>
          <w:szCs w:val="32"/>
        </w:rPr>
        <w:t>BRITA</w:t>
      </w:r>
      <w:r w:rsidRPr="007C5C8C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Pr="007C5C8C">
        <w:rPr>
          <w:sz w:val="32"/>
          <w:szCs w:val="32"/>
        </w:rPr>
        <w:t xml:space="preserve">32 </w:t>
      </w:r>
      <w:r w:rsidRPr="007C5C8C">
        <w:rPr>
          <w:sz w:val="32"/>
          <w:szCs w:val="32"/>
        </w:rPr>
        <w:t>mm – Nerez</w:t>
      </w:r>
    </w:p>
    <w:p w:rsidR="007C5C8C" w:rsidRPr="007C5C8C" w:rsidRDefault="007C5C8C" w:rsidP="007C5C8C">
      <w:pPr>
        <w:pStyle w:val="Zhlav"/>
        <w:tabs>
          <w:tab w:val="left" w:pos="708"/>
        </w:tabs>
        <w:rPr>
          <w:sz w:val="32"/>
          <w:szCs w:val="32"/>
        </w:rPr>
      </w:pPr>
      <w:r w:rsidRPr="007C5C8C">
        <w:rPr>
          <w:sz w:val="32"/>
          <w:szCs w:val="32"/>
        </w:rPr>
        <w:t xml:space="preserve">                                  062818</w:t>
      </w:r>
      <w:r w:rsidRPr="007C5C8C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 xml:space="preserve">  </w:t>
      </w:r>
      <w:r w:rsidRPr="007C5C8C">
        <w:rPr>
          <w:sz w:val="32"/>
          <w:szCs w:val="32"/>
        </w:rPr>
        <w:t xml:space="preserve">úchytka </w:t>
      </w:r>
      <w:r w:rsidRPr="007C5C8C">
        <w:rPr>
          <w:sz w:val="32"/>
          <w:szCs w:val="32"/>
        </w:rPr>
        <w:t>BRITA</w:t>
      </w:r>
      <w:r w:rsidRPr="007C5C8C">
        <w:rPr>
          <w:sz w:val="32"/>
          <w:szCs w:val="32"/>
        </w:rPr>
        <w:t xml:space="preserve"> 544 </w:t>
      </w:r>
      <w:r w:rsidRPr="007C5C8C">
        <w:rPr>
          <w:sz w:val="32"/>
          <w:szCs w:val="32"/>
        </w:rPr>
        <w:t>mm – Nerez</w:t>
      </w:r>
    </w:p>
    <w:p w:rsidR="00270646" w:rsidRPr="007C5C8C" w:rsidRDefault="00270646" w:rsidP="00270646">
      <w:pPr>
        <w:rPr>
          <w:sz w:val="32"/>
          <w:szCs w:val="32"/>
        </w:rPr>
      </w:pPr>
    </w:p>
    <w:p w:rsidR="00270646" w:rsidRPr="00270646" w:rsidRDefault="00270646" w:rsidP="00270646">
      <w:bookmarkStart w:id="0" w:name="_GoBack"/>
      <w:bookmarkEnd w:id="0"/>
    </w:p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Default="00270646" w:rsidP="00270646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70646" w:rsidRDefault="00270646" w:rsidP="00270646">
      <w:pPr>
        <w:pStyle w:val="Zkladntext"/>
        <w:ind w:left="567" w:right="-426" w:hanging="425"/>
        <w:rPr>
          <w:b/>
          <w:i/>
        </w:rPr>
      </w:pPr>
    </w:p>
    <w:p w:rsidR="00270646" w:rsidRDefault="00270646" w:rsidP="00270646">
      <w:pPr>
        <w:pStyle w:val="Zkladntext"/>
        <w:ind w:left="567" w:right="-426" w:hanging="425"/>
        <w:rPr>
          <w:b/>
          <w:i/>
          <w:color w:val="800000"/>
          <w:sz w:val="36"/>
        </w:rPr>
      </w:pPr>
      <w:r>
        <w:rPr>
          <w:b/>
          <w:i/>
        </w:rPr>
        <w:t>Balení</w:t>
      </w:r>
      <w:r>
        <w:t>: 20 ks úchytek v krabičce / 100 ks v kartonu. Dále je každá úchytka balena v PVC sáčku. Součástí výrobku jsou i připevňovací šrouby  M4x22,5mm, které jsou baleny v samostatném  PVC obalu zabraňujícím poškození povrchové úpravy.</w:t>
      </w:r>
    </w:p>
    <w:p w:rsidR="00C85EA2" w:rsidRPr="00270646" w:rsidRDefault="00C85EA2" w:rsidP="00270646">
      <w:pPr>
        <w:tabs>
          <w:tab w:val="left" w:pos="1380"/>
        </w:tabs>
      </w:pPr>
    </w:p>
    <w:sectPr w:rsidR="00C85EA2" w:rsidRPr="0027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46"/>
    <w:rsid w:val="00046BEC"/>
    <w:rsid w:val="00127C84"/>
    <w:rsid w:val="00270646"/>
    <w:rsid w:val="007C5C8C"/>
    <w:rsid w:val="00C8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094EC-A6D0-407D-88FD-EA4DCAA3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0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706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706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064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2016-10-21T13:03:00Z</dcterms:created>
  <dcterms:modified xsi:type="dcterms:W3CDTF">2016-10-21T13:11:00Z</dcterms:modified>
</cp:coreProperties>
</file>